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30F9" w14:textId="4A79AD70" w:rsidR="00490991" w:rsidRDefault="00490991" w:rsidP="004909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ro-RO"/>
          <w14:ligatures w14:val="none"/>
        </w:rPr>
        <w:t>Anexa nr.2</w:t>
      </w:r>
    </w:p>
    <w:p w14:paraId="1903B526" w14:textId="17697FD8" w:rsidR="009C3F3E" w:rsidRPr="009C3F3E" w:rsidRDefault="009C3F3E" w:rsidP="009C3F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ro-RO"/>
          <w14:ligatures w14:val="none"/>
        </w:rPr>
      </w:pPr>
      <w:r w:rsidRPr="009C3F3E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ro-RO"/>
          <w14:ligatures w14:val="none"/>
        </w:rPr>
        <w:t xml:space="preserve">PROPUNERE TEHNICĂ DE PARTENERIAT </w:t>
      </w:r>
    </w:p>
    <w:p w14:paraId="3E4922C2" w14:textId="77777777" w:rsidR="009C3F3E" w:rsidRPr="009C3F3E" w:rsidRDefault="009C3F3E" w:rsidP="009C3F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ro-RO"/>
          <w14:ligatures w14:val="none"/>
        </w:rPr>
      </w:pPr>
    </w:p>
    <w:p w14:paraId="16C74FE9" w14:textId="77777777" w:rsidR="009C3F3E" w:rsidRPr="009C3F3E" w:rsidRDefault="009C3F3E" w:rsidP="009C3F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ro-RO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0"/>
        <w:gridCol w:w="6870"/>
      </w:tblGrid>
      <w:tr w:rsidR="009C3F3E" w:rsidRPr="00336D55" w14:paraId="05D8817B" w14:textId="77777777" w:rsidTr="009C3F3E">
        <w:trPr>
          <w:trHeight w:val="312"/>
        </w:trPr>
        <w:tc>
          <w:tcPr>
            <w:tcW w:w="5000" w:type="pct"/>
            <w:gridSpan w:val="2"/>
            <w:shd w:val="clear" w:color="auto" w:fill="D9D9D9"/>
          </w:tcPr>
          <w:p w14:paraId="7751528A" w14:textId="77777777" w:rsidR="009C3F3E" w:rsidRPr="00336D55" w:rsidRDefault="009C3F3E" w:rsidP="009C3F3E">
            <w:pPr>
              <w:widowControl w:val="0"/>
              <w:autoSpaceDE w:val="0"/>
              <w:autoSpaceDN w:val="0"/>
              <w:spacing w:line="276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9C3F3E" w:rsidRPr="00336D55" w14:paraId="48F167E8" w14:textId="77777777" w:rsidTr="00D12C75">
        <w:trPr>
          <w:trHeight w:val="387"/>
        </w:trPr>
        <w:tc>
          <w:tcPr>
            <w:tcW w:w="1326" w:type="pct"/>
          </w:tcPr>
          <w:p w14:paraId="5DEBFD36" w14:textId="77777777" w:rsidR="009C3F3E" w:rsidRPr="00336D55" w:rsidRDefault="009C3F3E" w:rsidP="009C3F3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336D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Lider de proiect: (LP) </w:t>
            </w:r>
          </w:p>
        </w:tc>
        <w:tc>
          <w:tcPr>
            <w:tcW w:w="3674" w:type="pct"/>
          </w:tcPr>
          <w:p w14:paraId="415DDCEE" w14:textId="77777777" w:rsidR="009C3F3E" w:rsidRPr="00336D55" w:rsidRDefault="009C3F3E" w:rsidP="009C3F3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36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CONSILIUL JUDETEAN DOLJ</w:t>
            </w:r>
          </w:p>
        </w:tc>
      </w:tr>
      <w:tr w:rsidR="009C3F3E" w:rsidRPr="00336D55" w14:paraId="1CB47E79" w14:textId="77777777" w:rsidTr="00D12C75">
        <w:trPr>
          <w:trHeight w:val="351"/>
        </w:trPr>
        <w:tc>
          <w:tcPr>
            <w:tcW w:w="1326" w:type="pct"/>
          </w:tcPr>
          <w:p w14:paraId="702C1A20" w14:textId="77777777" w:rsidR="009C3F3E" w:rsidRPr="00336D55" w:rsidRDefault="009C3F3E" w:rsidP="009C3F3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336D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Partener (P) :</w:t>
            </w:r>
          </w:p>
        </w:tc>
        <w:tc>
          <w:tcPr>
            <w:tcW w:w="3674" w:type="pct"/>
          </w:tcPr>
          <w:p w14:paraId="66F33E93" w14:textId="77777777" w:rsidR="009C3F3E" w:rsidRPr="00336D55" w:rsidRDefault="009C3F3E" w:rsidP="009C3F3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9C3F3E" w:rsidRPr="00336D55" w14:paraId="54DECEAB" w14:textId="77777777" w:rsidTr="00D12C75">
        <w:trPr>
          <w:trHeight w:val="324"/>
        </w:trPr>
        <w:tc>
          <w:tcPr>
            <w:tcW w:w="1326" w:type="pct"/>
          </w:tcPr>
          <w:p w14:paraId="53649F1A" w14:textId="77777777" w:rsidR="009C3F3E" w:rsidRPr="00336D55" w:rsidRDefault="009C3F3E" w:rsidP="009C3F3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336D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Scop/titlu: </w:t>
            </w:r>
          </w:p>
        </w:tc>
        <w:tc>
          <w:tcPr>
            <w:tcW w:w="3674" w:type="pct"/>
          </w:tcPr>
          <w:p w14:paraId="56389CA8" w14:textId="77777777" w:rsidR="009C3F3E" w:rsidRPr="00336D55" w:rsidRDefault="009C3F3E" w:rsidP="009C3F3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9C3F3E" w:rsidRPr="00336D55" w14:paraId="23AA2D30" w14:textId="77777777" w:rsidTr="00D12C75">
        <w:trPr>
          <w:trHeight w:val="952"/>
        </w:trPr>
        <w:tc>
          <w:tcPr>
            <w:tcW w:w="1326" w:type="pct"/>
          </w:tcPr>
          <w:p w14:paraId="02AB56B5" w14:textId="77777777" w:rsidR="009C3F3E" w:rsidRPr="00336D55" w:rsidRDefault="009C3F3E" w:rsidP="009C3F3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336D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Obiectiv </w:t>
            </w:r>
          </w:p>
        </w:tc>
        <w:tc>
          <w:tcPr>
            <w:tcW w:w="3674" w:type="pct"/>
          </w:tcPr>
          <w:p w14:paraId="022A1667" w14:textId="77777777" w:rsidR="009C3F3E" w:rsidRPr="00336D55" w:rsidRDefault="009C3F3E" w:rsidP="009C3F3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36D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Promovarea dezvoltării integrate și incluzive în domeniul social, economic și al mediului, precum și a culturii, a patrimoniului natural, a turismului sustenabil și a securității în alte zone decât cele urbane</w:t>
            </w:r>
          </w:p>
        </w:tc>
      </w:tr>
      <w:tr w:rsidR="009C3F3E" w:rsidRPr="00336D55" w14:paraId="6F417A8D" w14:textId="77777777" w:rsidTr="00D12C75">
        <w:trPr>
          <w:trHeight w:val="2233"/>
        </w:trPr>
        <w:tc>
          <w:tcPr>
            <w:tcW w:w="1326" w:type="pct"/>
          </w:tcPr>
          <w:p w14:paraId="529444A7" w14:textId="77777777" w:rsidR="009C3F3E" w:rsidRPr="00336D55" w:rsidRDefault="009C3F3E" w:rsidP="009C3F3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336D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Programul de finanțare</w:t>
            </w:r>
          </w:p>
        </w:tc>
        <w:tc>
          <w:tcPr>
            <w:tcW w:w="3674" w:type="pct"/>
          </w:tcPr>
          <w:p w14:paraId="1D1A9209" w14:textId="77777777" w:rsidR="009C3F3E" w:rsidRPr="00336D55" w:rsidRDefault="009C3F3E" w:rsidP="009C3F3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336D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Programul Regional Sud-Vest Oltenia 2021-2027, </w:t>
            </w:r>
          </w:p>
          <w:p w14:paraId="1F61352B" w14:textId="77777777" w:rsidR="009C3F3E" w:rsidRPr="00336D55" w:rsidRDefault="009C3F3E" w:rsidP="009C3F3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36D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„Sprijin pentru dezvoltare teritorială integrată”- Apel de proiecte dedicat patrimoniului cultural în mediul rural, PRSVO/723/PRSVO_P7/OP5, Prioritatea 7 - „Dezvoltare teritorială sustenabilă”, Obiectivul Specific 5.2. – „Promovarea dezvoltării integrate și incluzive în domeniul social, economic și al mediului, precum și a culturii, a patrimoniului natural, a turismului sustenabil și a securității în alte zone decât cele urbane”</w:t>
            </w:r>
          </w:p>
        </w:tc>
      </w:tr>
      <w:tr w:rsidR="009C3F3E" w:rsidRPr="00336D55" w14:paraId="3B4C17BB" w14:textId="77777777" w:rsidTr="00D12C75">
        <w:trPr>
          <w:trHeight w:val="554"/>
        </w:trPr>
        <w:tc>
          <w:tcPr>
            <w:tcW w:w="5000" w:type="pct"/>
            <w:gridSpan w:val="2"/>
          </w:tcPr>
          <w:p w14:paraId="3E075B73" w14:textId="77777777" w:rsidR="009C3F3E" w:rsidRPr="00490991" w:rsidRDefault="009C3F3E" w:rsidP="009C3F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Viziunea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ofertantului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referitor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implementarea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parteneriat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unui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proiect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privind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înființarea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unui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centru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cultural,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etnografic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educativ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aer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liber, de tip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muzeu</w:t>
            </w:r>
            <w:proofErr w:type="spellEnd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49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satului</w:t>
            </w:r>
            <w:proofErr w:type="spellEnd"/>
          </w:p>
        </w:tc>
      </w:tr>
      <w:tr w:rsidR="009C3F3E" w:rsidRPr="00336D55" w14:paraId="78B63921" w14:textId="77777777" w:rsidTr="00D12C75">
        <w:trPr>
          <w:trHeight w:val="542"/>
        </w:trPr>
        <w:tc>
          <w:tcPr>
            <w:tcW w:w="5000" w:type="pct"/>
            <w:gridSpan w:val="2"/>
          </w:tcPr>
          <w:p w14:paraId="71372950" w14:textId="77777777" w:rsidR="009C3F3E" w:rsidRPr="00336D55" w:rsidRDefault="009C3F3E" w:rsidP="009C3F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36D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36D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va</w:t>
            </w:r>
            <w:proofErr w:type="spellEnd"/>
            <w:r w:rsidRPr="00336D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36D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completa</w:t>
            </w:r>
            <w:proofErr w:type="spellEnd"/>
            <w:r w:rsidRPr="00336D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36D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către</w:t>
            </w:r>
            <w:proofErr w:type="spellEnd"/>
            <w:r w:rsidRPr="00336D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36D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ofertant</w:t>
            </w:r>
            <w:proofErr w:type="spellEnd"/>
          </w:p>
          <w:p w14:paraId="6C38CDBB" w14:textId="77777777" w:rsidR="009C3F3E" w:rsidRPr="00336D55" w:rsidRDefault="009C3F3E" w:rsidP="009C3F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97FE2" w14:textId="77777777" w:rsidR="009C3F3E" w:rsidRPr="00336D55" w:rsidRDefault="009C3F3E" w:rsidP="009C3F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EBF22B" w14:textId="77777777" w:rsidR="009C3F3E" w:rsidRPr="00336D55" w:rsidRDefault="009C3F3E" w:rsidP="009C3F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F3E" w:rsidRPr="00336D55" w14:paraId="6EE0E93D" w14:textId="77777777" w:rsidTr="00D12C75">
        <w:trPr>
          <w:trHeight w:val="143"/>
        </w:trPr>
        <w:tc>
          <w:tcPr>
            <w:tcW w:w="5000" w:type="pct"/>
            <w:gridSpan w:val="2"/>
          </w:tcPr>
          <w:p w14:paraId="01BA9B35" w14:textId="6C1E55C8" w:rsidR="009C3F3E" w:rsidRPr="00336D55" w:rsidRDefault="00490991" w:rsidP="009C3F3E">
            <w:pPr>
              <w:widowControl w:val="0"/>
              <w:numPr>
                <w:ilvl w:val="0"/>
                <w:numId w:val="1"/>
              </w:numPr>
              <w:tabs>
                <w:tab w:val="num" w:pos="306"/>
              </w:tabs>
              <w:autoSpaceDE w:val="0"/>
              <w:autoSpaceDN w:val="0"/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2.</w:t>
            </w:r>
            <w:r w:rsidR="009C3F3E" w:rsidRPr="00336D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Propunerea si descrierea sumara a activităților la care partenerul va contribui împreuna cu C.J.Dolj, propunerea de personal pentru acestea, durata, alte resurse necesare (non-financiare) – se vor alege din categoriile de activitati enumerate in prezenta documentatie.</w:t>
            </w:r>
          </w:p>
        </w:tc>
      </w:tr>
      <w:tr w:rsidR="009C3F3E" w:rsidRPr="00336D55" w14:paraId="11AD2609" w14:textId="77777777" w:rsidTr="00D12C75">
        <w:trPr>
          <w:trHeight w:val="143"/>
        </w:trPr>
        <w:tc>
          <w:tcPr>
            <w:tcW w:w="5000" w:type="pct"/>
            <w:gridSpan w:val="2"/>
          </w:tcPr>
          <w:p w14:paraId="4560B0B7" w14:textId="77777777" w:rsidR="009C3F3E" w:rsidRPr="00336D55" w:rsidRDefault="009C3F3E" w:rsidP="009C3F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336D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Se va completa de către ofertant</w:t>
            </w:r>
          </w:p>
          <w:p w14:paraId="29682816" w14:textId="77777777" w:rsidR="009C3F3E" w:rsidRPr="00336D55" w:rsidRDefault="009C3F3E" w:rsidP="009C3F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  <w:p w14:paraId="1BD69209" w14:textId="77777777" w:rsidR="009C3F3E" w:rsidRPr="00336D55" w:rsidRDefault="009C3F3E" w:rsidP="009C3F3E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14:paraId="6A203BA7" w14:textId="77777777" w:rsidR="003F1560" w:rsidRDefault="003F1560"/>
    <w:p w14:paraId="1A6DCF8E" w14:textId="77777777" w:rsidR="009C3F3E" w:rsidRPr="009C3F3E" w:rsidRDefault="009C3F3E" w:rsidP="009C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01C02A2B" w14:textId="77777777" w:rsidR="009C3F3E" w:rsidRPr="009C3F3E" w:rsidRDefault="009C3F3E" w:rsidP="009C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  <w:r w:rsidRPr="009C3F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Data, _____________</w:t>
      </w:r>
    </w:p>
    <w:p w14:paraId="441E7436" w14:textId="77777777" w:rsidR="009C3F3E" w:rsidRPr="009C3F3E" w:rsidRDefault="009C3F3E" w:rsidP="009C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5F5D051F" w14:textId="77777777" w:rsidR="009C3F3E" w:rsidRPr="009C3F3E" w:rsidRDefault="009C3F3E" w:rsidP="009C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0E9A6E60" w14:textId="77777777" w:rsidR="009C3F3E" w:rsidRPr="009C3F3E" w:rsidRDefault="009C3F3E" w:rsidP="009C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  <w:r w:rsidRPr="009C3F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Reprezentant legal,</w:t>
      </w:r>
    </w:p>
    <w:p w14:paraId="558912DE" w14:textId="77777777" w:rsidR="009C3F3E" w:rsidRPr="009C3F3E" w:rsidRDefault="009C3F3E" w:rsidP="009C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  <w:r w:rsidRPr="009C3F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Nume și prenume,</w:t>
      </w:r>
    </w:p>
    <w:p w14:paraId="06A5BF1F" w14:textId="77777777" w:rsidR="009C3F3E" w:rsidRPr="009C3F3E" w:rsidRDefault="009C3F3E" w:rsidP="009C3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  <w:r w:rsidRPr="009C3F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__________________</w:t>
      </w:r>
    </w:p>
    <w:p w14:paraId="17259248" w14:textId="77777777" w:rsidR="00490991" w:rsidRDefault="00490991" w:rsidP="009C3F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01562356" w14:textId="38FF918E" w:rsidR="009C3F3E" w:rsidRPr="00490991" w:rsidRDefault="009C3F3E" w:rsidP="004909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  <w:r w:rsidRPr="009C3F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Semnătura și ștampila</w:t>
      </w:r>
    </w:p>
    <w:p w14:paraId="2635D0BA" w14:textId="77777777" w:rsidR="00490991" w:rsidRDefault="00490991" w:rsidP="00336D55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CB2CF65" w14:textId="77777777" w:rsidR="00490991" w:rsidRDefault="00490991" w:rsidP="00336D55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9FF296F" w14:textId="799538D9" w:rsidR="00336D55" w:rsidRPr="00664C67" w:rsidRDefault="00336D55" w:rsidP="00336D55">
      <w:pPr>
        <w:jc w:val="right"/>
        <w:rPr>
          <w:rFonts w:ascii="Times New Roman" w:hAnsi="Times New Roman" w:cs="Times New Roman"/>
          <w:sz w:val="20"/>
          <w:szCs w:val="20"/>
        </w:rPr>
      </w:pPr>
      <w:r w:rsidRPr="00664C67">
        <w:rPr>
          <w:rFonts w:ascii="Times New Roman" w:hAnsi="Times New Roman" w:cs="Times New Roman"/>
          <w:sz w:val="20"/>
          <w:szCs w:val="20"/>
        </w:rPr>
        <w:t>Cod:PO-</w:t>
      </w:r>
      <w:r>
        <w:rPr>
          <w:rFonts w:ascii="Times New Roman" w:hAnsi="Times New Roman" w:cs="Times New Roman"/>
          <w:sz w:val="20"/>
          <w:szCs w:val="20"/>
        </w:rPr>
        <w:t>CJDJ-04-12/0</w:t>
      </w:r>
      <w:r>
        <w:rPr>
          <w:rFonts w:ascii="Times New Roman" w:hAnsi="Times New Roman" w:cs="Times New Roman"/>
          <w:sz w:val="20"/>
          <w:szCs w:val="20"/>
        </w:rPr>
        <w:t>2</w:t>
      </w:r>
    </w:p>
    <w:sectPr w:rsidR="00336D55" w:rsidRPr="00664C67" w:rsidSect="0049099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A655E"/>
    <w:multiLevelType w:val="multilevel"/>
    <w:tmpl w:val="3A8A2AE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b/>
        <w:bCs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bCs/>
      </w:rPr>
    </w:lvl>
  </w:abstractNum>
  <w:num w:numId="1" w16cid:durableId="167618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60"/>
    <w:rsid w:val="00336D55"/>
    <w:rsid w:val="003F1560"/>
    <w:rsid w:val="00490991"/>
    <w:rsid w:val="009C3F3E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98ED"/>
  <w15:chartTrackingRefBased/>
  <w15:docId w15:val="{A841068E-6224-4D01-BFCA-50E67523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5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5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5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5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56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C3F3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Neagoe</dc:creator>
  <cp:keywords/>
  <dc:description/>
  <cp:lastModifiedBy>Loredana Neagoe</cp:lastModifiedBy>
  <cp:revision>3</cp:revision>
  <dcterms:created xsi:type="dcterms:W3CDTF">2025-10-29T09:30:00Z</dcterms:created>
  <dcterms:modified xsi:type="dcterms:W3CDTF">2025-10-29T10:03:00Z</dcterms:modified>
</cp:coreProperties>
</file>